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607E9F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</w:t>
      </w:r>
      <w:r w:rsidR="000932E6" w:rsidRPr="003A61EC">
        <w:rPr>
          <w:sz w:val="24"/>
          <w:szCs w:val="24"/>
          <w:u w:val="single"/>
        </w:rPr>
        <w:t>тоимость</w:t>
      </w:r>
      <w:r>
        <w:rPr>
          <w:sz w:val="24"/>
          <w:szCs w:val="24"/>
          <w:u w:val="single"/>
        </w:rPr>
        <w:t xml:space="preserve"> </w:t>
      </w:r>
      <w:r w:rsidR="00AC506D">
        <w:rPr>
          <w:sz w:val="24"/>
          <w:szCs w:val="24"/>
          <w:u w:val="single"/>
        </w:rPr>
        <w:t xml:space="preserve">одного </w:t>
      </w:r>
      <w:r w:rsidR="00BD6014">
        <w:rPr>
          <w:sz w:val="24"/>
          <w:szCs w:val="24"/>
          <w:u w:val="single"/>
        </w:rPr>
        <w:t xml:space="preserve">новогоднего </w:t>
      </w:r>
      <w:bookmarkStart w:id="2" w:name="_GoBack"/>
      <w:bookmarkEnd w:id="2"/>
      <w:r w:rsidR="00AC506D">
        <w:rPr>
          <w:sz w:val="24"/>
          <w:szCs w:val="24"/>
          <w:u w:val="single"/>
        </w:rPr>
        <w:t>подарка</w:t>
      </w:r>
      <w:r w:rsidR="000932E6" w:rsidRPr="003A61EC">
        <w:rPr>
          <w:sz w:val="24"/>
          <w:szCs w:val="24"/>
          <w:u w:val="single"/>
        </w:rPr>
        <w:t xml:space="preserve">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="000932E6" w:rsidRPr="003A61EC">
        <w:rPr>
          <w:sz w:val="24"/>
          <w:szCs w:val="24"/>
          <w:u w:val="single"/>
        </w:rPr>
        <w:t xml:space="preserve">без учета НДС) – весовой коэффициент </w:t>
      </w:r>
      <w:r w:rsidR="00525D98" w:rsidRPr="004B16BE">
        <w:rPr>
          <w:sz w:val="24"/>
          <w:szCs w:val="24"/>
          <w:u w:val="single"/>
        </w:rPr>
        <w:t>4</w:t>
      </w:r>
      <w:r w:rsidR="000932E6" w:rsidRPr="004B16BE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4114D2" w:rsidRDefault="00F60039" w:rsidP="004114D2">
      <w:pPr>
        <w:spacing w:line="240" w:lineRule="auto"/>
        <w:ind w:firstLine="0"/>
        <w:rPr>
          <w:sz w:val="24"/>
          <w:szCs w:val="24"/>
        </w:rPr>
      </w:pPr>
      <w:r w:rsidRPr="00607E9F">
        <w:rPr>
          <w:sz w:val="24"/>
          <w:szCs w:val="24"/>
          <w:u w:val="single"/>
        </w:rPr>
        <w:t xml:space="preserve">(Источник данных </w:t>
      </w:r>
      <w:r w:rsidR="00D12CB4" w:rsidRPr="00607E9F">
        <w:rPr>
          <w:sz w:val="24"/>
          <w:szCs w:val="24"/>
          <w:u w:val="single"/>
        </w:rPr>
        <w:t>–</w:t>
      </w:r>
      <w:r w:rsidRPr="00607E9F">
        <w:rPr>
          <w:sz w:val="24"/>
          <w:szCs w:val="24"/>
          <w:u w:val="single"/>
        </w:rPr>
        <w:t xml:space="preserve"> </w:t>
      </w:r>
      <w:r w:rsidR="004114D2" w:rsidRPr="00607E9F">
        <w:rPr>
          <w:sz w:val="24"/>
          <w:szCs w:val="24"/>
        </w:rPr>
        <w:t>Сводная таблица стоимости поставок)</w:t>
      </w:r>
      <w:r w:rsidR="00E70191" w:rsidRPr="00607E9F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044269" w:rsidRDefault="008B1971" w:rsidP="00F03647">
      <w:pPr>
        <w:pStyle w:val="a3"/>
        <w:numPr>
          <w:ilvl w:val="0"/>
          <w:numId w:val="12"/>
        </w:numPr>
        <w:spacing w:line="240" w:lineRule="auto"/>
        <w:ind w:left="0" w:firstLine="27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</w:t>
      </w:r>
      <w:r w:rsidR="00525D98">
        <w:rPr>
          <w:sz w:val="24"/>
          <w:szCs w:val="24"/>
          <w:u w:val="single"/>
        </w:rPr>
        <w:t>оответствие а</w:t>
      </w:r>
      <w:r w:rsidR="00044269">
        <w:rPr>
          <w:sz w:val="24"/>
          <w:szCs w:val="24"/>
          <w:u w:val="single"/>
        </w:rPr>
        <w:t xml:space="preserve">ссортимента новогоднего подарка Участника Приложению №1 к Техническому заданию или </w:t>
      </w:r>
      <w:proofErr w:type="gramStart"/>
      <w:r w:rsidR="00044269">
        <w:rPr>
          <w:sz w:val="24"/>
          <w:szCs w:val="24"/>
          <w:u w:val="single"/>
        </w:rPr>
        <w:t>ассортимент, предложенный Участником имеет</w:t>
      </w:r>
      <w:proofErr w:type="gramEnd"/>
      <w:r w:rsidR="00044269">
        <w:rPr>
          <w:sz w:val="24"/>
          <w:szCs w:val="24"/>
          <w:u w:val="single"/>
        </w:rPr>
        <w:t xml:space="preserve"> улучшенные характеристики – весовой </w:t>
      </w:r>
      <w:r w:rsidR="00044269" w:rsidRPr="00607E9F">
        <w:rPr>
          <w:sz w:val="24"/>
          <w:szCs w:val="24"/>
          <w:u w:val="single"/>
        </w:rPr>
        <w:t>коэффициент 25 баллов</w:t>
      </w:r>
      <w:r w:rsidR="00044269">
        <w:rPr>
          <w:sz w:val="24"/>
          <w:szCs w:val="24"/>
          <w:u w:val="single"/>
        </w:rPr>
        <w:t>. (Источник данных – Техническое предложение):</w:t>
      </w:r>
    </w:p>
    <w:p w:rsidR="00044269" w:rsidRDefault="00044269" w:rsidP="00F03647">
      <w:pPr>
        <w:pStyle w:val="a3"/>
        <w:spacing w:line="240" w:lineRule="auto"/>
        <w:ind w:firstLine="273"/>
        <w:rPr>
          <w:sz w:val="24"/>
          <w:szCs w:val="24"/>
        </w:rPr>
      </w:pPr>
      <w:r>
        <w:rPr>
          <w:sz w:val="24"/>
          <w:szCs w:val="24"/>
        </w:rPr>
        <w:t xml:space="preserve">- при полном соответствии </w:t>
      </w:r>
      <w:r w:rsidRPr="004436DC">
        <w:rPr>
          <w:sz w:val="24"/>
          <w:szCs w:val="24"/>
        </w:rPr>
        <w:t>ассортимента</w:t>
      </w:r>
      <w:r w:rsidR="004436DC" w:rsidRPr="004436DC">
        <w:rPr>
          <w:sz w:val="24"/>
          <w:szCs w:val="24"/>
        </w:rPr>
        <w:t xml:space="preserve"> новогоднего подарка Участника</w:t>
      </w:r>
      <w:r w:rsidR="004436DC">
        <w:rPr>
          <w:sz w:val="24"/>
          <w:szCs w:val="24"/>
        </w:rPr>
        <w:t xml:space="preserve"> ассортименту, указанному в Приложении №1 к Техническому заданию, или если ассортимент новогоднего подарка Участника содержит эквиваленты с улучшенными характеристиками</w:t>
      </w:r>
      <w:r w:rsidR="008B1971">
        <w:rPr>
          <w:sz w:val="24"/>
          <w:szCs w:val="24"/>
        </w:rPr>
        <w:t xml:space="preserve"> – присваивается 25 баллов;</w:t>
      </w:r>
    </w:p>
    <w:p w:rsidR="00525D98" w:rsidRPr="008B1971" w:rsidRDefault="008B1971" w:rsidP="00F03647">
      <w:pPr>
        <w:pStyle w:val="a3"/>
        <w:spacing w:line="240" w:lineRule="auto"/>
        <w:ind w:firstLine="273"/>
        <w:rPr>
          <w:sz w:val="24"/>
          <w:szCs w:val="24"/>
        </w:rPr>
      </w:pPr>
      <w:r>
        <w:rPr>
          <w:sz w:val="24"/>
          <w:szCs w:val="24"/>
        </w:rPr>
        <w:t>- при наличии в ассортименте новогоднего подарка Участника равнозначн</w:t>
      </w:r>
      <w:r w:rsidR="008412D4">
        <w:rPr>
          <w:sz w:val="24"/>
          <w:szCs w:val="24"/>
        </w:rPr>
        <w:t>ог</w:t>
      </w:r>
      <w:proofErr w:type="gramStart"/>
      <w:r w:rsidR="008412D4">
        <w:rPr>
          <w:sz w:val="24"/>
          <w:szCs w:val="24"/>
        </w:rPr>
        <w:t>о(</w:t>
      </w:r>
      <w:proofErr w:type="spellStart"/>
      <w:proofErr w:type="gramEnd"/>
      <w:r w:rsidR="008412D4">
        <w:rPr>
          <w:sz w:val="24"/>
          <w:szCs w:val="24"/>
        </w:rPr>
        <w:t>ых</w:t>
      </w:r>
      <w:proofErr w:type="spellEnd"/>
      <w:r w:rsidR="008412D4">
        <w:rPr>
          <w:sz w:val="24"/>
          <w:szCs w:val="24"/>
        </w:rPr>
        <w:t>)</w:t>
      </w:r>
      <w:r>
        <w:rPr>
          <w:sz w:val="24"/>
          <w:szCs w:val="24"/>
        </w:rPr>
        <w:t xml:space="preserve"> эквивалент</w:t>
      </w:r>
      <w:r w:rsidR="008412D4">
        <w:rPr>
          <w:sz w:val="24"/>
          <w:szCs w:val="24"/>
        </w:rPr>
        <w:t>а(</w:t>
      </w:r>
      <w:proofErr w:type="spellStart"/>
      <w:r w:rsidR="008412D4">
        <w:rPr>
          <w:sz w:val="24"/>
          <w:szCs w:val="24"/>
        </w:rPr>
        <w:t>ов</w:t>
      </w:r>
      <w:proofErr w:type="spellEnd"/>
      <w:r w:rsidR="008412D4">
        <w:rPr>
          <w:sz w:val="24"/>
          <w:szCs w:val="24"/>
        </w:rPr>
        <w:t>)</w:t>
      </w:r>
      <w:r w:rsidR="005C5966" w:rsidRPr="005C5966">
        <w:rPr>
          <w:sz w:val="24"/>
          <w:szCs w:val="24"/>
        </w:rPr>
        <w:t xml:space="preserve"> </w:t>
      </w:r>
      <w:r w:rsidR="005C5966">
        <w:rPr>
          <w:sz w:val="24"/>
          <w:szCs w:val="24"/>
        </w:rPr>
        <w:t>ассортименту, указанному в Приложении №1 к Техническому заданию</w:t>
      </w:r>
      <w:r>
        <w:rPr>
          <w:sz w:val="24"/>
          <w:szCs w:val="24"/>
        </w:rPr>
        <w:t xml:space="preserve"> – дополнительных баллов не присваивается. </w:t>
      </w:r>
    </w:p>
    <w:p w:rsidR="00525D98" w:rsidRPr="00607E9F" w:rsidRDefault="005C5966" w:rsidP="00F03647">
      <w:pPr>
        <w:pStyle w:val="a3"/>
        <w:numPr>
          <w:ilvl w:val="0"/>
          <w:numId w:val="12"/>
        </w:numPr>
        <w:spacing w:line="240" w:lineRule="auto"/>
        <w:ind w:left="0" w:firstLine="27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Возможность использования Упаковки как отдельного элемента в дальнейшем – весовой </w:t>
      </w:r>
      <w:r w:rsidRPr="00607E9F">
        <w:rPr>
          <w:sz w:val="24"/>
          <w:szCs w:val="24"/>
          <w:u w:val="single"/>
        </w:rPr>
        <w:t>коэффициент 10 баллов. (Источник данных – Техническое предложение):</w:t>
      </w:r>
    </w:p>
    <w:p w:rsidR="005C5966" w:rsidRPr="005C5966" w:rsidRDefault="005C5966" w:rsidP="00F03647">
      <w:pPr>
        <w:pStyle w:val="a3"/>
        <w:spacing w:line="240" w:lineRule="auto"/>
        <w:ind w:firstLine="273"/>
        <w:rPr>
          <w:sz w:val="24"/>
          <w:szCs w:val="24"/>
        </w:rPr>
      </w:pPr>
      <w:r>
        <w:rPr>
          <w:sz w:val="24"/>
          <w:szCs w:val="24"/>
        </w:rPr>
        <w:t xml:space="preserve">- при наличии </w:t>
      </w:r>
      <w:r w:rsidRPr="005C5966">
        <w:rPr>
          <w:sz w:val="24"/>
          <w:szCs w:val="24"/>
        </w:rPr>
        <w:t>возможности использования Упаковки как отдельного элемента в дальнейшем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термо</w:t>
      </w:r>
      <w:proofErr w:type="spellEnd"/>
      <w:r>
        <w:rPr>
          <w:sz w:val="24"/>
          <w:szCs w:val="24"/>
        </w:rPr>
        <w:t>-сумка, рюкзак, игрушка, сундук и т.д.) – присваивается 10 баллов;</w:t>
      </w:r>
      <w:r w:rsidRPr="005C5966">
        <w:rPr>
          <w:sz w:val="24"/>
          <w:szCs w:val="24"/>
        </w:rPr>
        <w:t xml:space="preserve"> </w:t>
      </w:r>
    </w:p>
    <w:p w:rsidR="005C5966" w:rsidRDefault="005C5966" w:rsidP="00F03647">
      <w:pPr>
        <w:pStyle w:val="a3"/>
        <w:spacing w:line="240" w:lineRule="auto"/>
        <w:ind w:firstLine="273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- при отсутствии </w:t>
      </w:r>
      <w:r w:rsidRPr="005C5966">
        <w:rPr>
          <w:sz w:val="24"/>
          <w:szCs w:val="24"/>
        </w:rPr>
        <w:t>возможности использования Упаковки как отдельного элемента в дальнейшем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термо</w:t>
      </w:r>
      <w:proofErr w:type="spellEnd"/>
      <w:r>
        <w:rPr>
          <w:sz w:val="24"/>
          <w:szCs w:val="24"/>
        </w:rPr>
        <w:t>-сумка, рюкзак, игрушка, сундук и т.д.) – дополнительных баллов не присваивается.</w:t>
      </w:r>
    </w:p>
    <w:p w:rsidR="00525D98" w:rsidRPr="00FC23BE" w:rsidRDefault="008412D4" w:rsidP="00F03647">
      <w:pPr>
        <w:pStyle w:val="a3"/>
        <w:numPr>
          <w:ilvl w:val="0"/>
          <w:numId w:val="12"/>
        </w:numPr>
        <w:spacing w:line="240" w:lineRule="auto"/>
        <w:ind w:left="0" w:firstLine="27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Дополнительное вложение</w:t>
      </w:r>
      <w:r w:rsidR="009A4BBA">
        <w:rPr>
          <w:sz w:val="24"/>
          <w:szCs w:val="24"/>
          <w:u w:val="single"/>
        </w:rPr>
        <w:t xml:space="preserve"> развивающего характера</w:t>
      </w:r>
      <w:r w:rsidR="00336139">
        <w:rPr>
          <w:sz w:val="24"/>
          <w:szCs w:val="24"/>
          <w:u w:val="single"/>
        </w:rPr>
        <w:t xml:space="preserve"> – весовой </w:t>
      </w:r>
      <w:r w:rsidR="00F03647" w:rsidRPr="00FC23BE">
        <w:rPr>
          <w:sz w:val="24"/>
          <w:szCs w:val="24"/>
          <w:u w:val="single"/>
        </w:rPr>
        <w:t>коэффициент 15</w:t>
      </w:r>
      <w:r w:rsidR="00336139" w:rsidRPr="00FC23BE">
        <w:rPr>
          <w:sz w:val="24"/>
          <w:szCs w:val="24"/>
          <w:u w:val="single"/>
        </w:rPr>
        <w:t xml:space="preserve"> баллов. (Источник данных – Техническое предложение):</w:t>
      </w:r>
    </w:p>
    <w:p w:rsidR="00336139" w:rsidRPr="00336139" w:rsidRDefault="00336139" w:rsidP="00F03647">
      <w:pPr>
        <w:pStyle w:val="a3"/>
        <w:spacing w:line="240" w:lineRule="auto"/>
        <w:ind w:firstLine="273"/>
        <w:rPr>
          <w:sz w:val="24"/>
          <w:szCs w:val="24"/>
        </w:rPr>
      </w:pPr>
      <w:r>
        <w:rPr>
          <w:sz w:val="24"/>
          <w:szCs w:val="24"/>
        </w:rPr>
        <w:t xml:space="preserve">- при наличии дополнительного вложения развивающего характера в новогодний подарок (развивающая игра, интерактивная игрушка, книга-энциклопедия и т.д.) – присваивается </w:t>
      </w:r>
      <w:r w:rsidR="00F03647">
        <w:rPr>
          <w:sz w:val="24"/>
          <w:szCs w:val="24"/>
        </w:rPr>
        <w:t>15</w:t>
      </w:r>
      <w:r>
        <w:rPr>
          <w:sz w:val="24"/>
          <w:szCs w:val="24"/>
        </w:rPr>
        <w:t xml:space="preserve"> баллов; </w:t>
      </w:r>
    </w:p>
    <w:p w:rsidR="00336139" w:rsidRDefault="00336139" w:rsidP="00426067">
      <w:pPr>
        <w:pStyle w:val="a3"/>
        <w:spacing w:line="240" w:lineRule="auto"/>
        <w:ind w:firstLine="273"/>
        <w:rPr>
          <w:sz w:val="24"/>
          <w:szCs w:val="24"/>
          <w:u w:val="single"/>
        </w:rPr>
      </w:pPr>
      <w:r>
        <w:rPr>
          <w:sz w:val="24"/>
          <w:szCs w:val="24"/>
        </w:rPr>
        <w:t>- при наличии дополнительного вложения</w:t>
      </w:r>
      <w:r w:rsidR="009A4BBA" w:rsidRPr="009A4BBA">
        <w:rPr>
          <w:sz w:val="24"/>
          <w:szCs w:val="24"/>
        </w:rPr>
        <w:t xml:space="preserve"> </w:t>
      </w:r>
      <w:r w:rsidR="009A4BBA">
        <w:rPr>
          <w:sz w:val="24"/>
          <w:szCs w:val="24"/>
        </w:rPr>
        <w:t>в новогодний подарок,</w:t>
      </w:r>
      <w:r>
        <w:rPr>
          <w:sz w:val="24"/>
          <w:szCs w:val="24"/>
        </w:rPr>
        <w:t xml:space="preserve"> </w:t>
      </w:r>
      <w:r w:rsidR="009A4BBA">
        <w:rPr>
          <w:sz w:val="24"/>
          <w:szCs w:val="24"/>
        </w:rPr>
        <w:t xml:space="preserve">не имеющего свойств </w:t>
      </w:r>
      <w:r>
        <w:rPr>
          <w:sz w:val="24"/>
          <w:szCs w:val="24"/>
        </w:rPr>
        <w:t xml:space="preserve">развивающего характера </w:t>
      </w:r>
      <w:r w:rsidR="009A4BBA">
        <w:rPr>
          <w:sz w:val="24"/>
          <w:szCs w:val="24"/>
        </w:rPr>
        <w:t>- дополнительных баллов не присваивается.</w:t>
      </w:r>
    </w:p>
    <w:p w:rsidR="009A4BBA" w:rsidRPr="00FC23BE" w:rsidRDefault="009A4BBA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Вес подарка – весовой коэффициент </w:t>
      </w:r>
      <w:r w:rsidRPr="00FC23BE">
        <w:rPr>
          <w:sz w:val="24"/>
          <w:szCs w:val="24"/>
          <w:u w:val="single"/>
        </w:rPr>
        <w:t>10 баллов. (Источник данных - Техническое предложение)</w:t>
      </w:r>
      <w:r w:rsidR="005E4ED2" w:rsidRPr="00FC23BE">
        <w:rPr>
          <w:sz w:val="24"/>
          <w:szCs w:val="24"/>
          <w:u w:val="single"/>
        </w:rPr>
        <w:t>.</w:t>
      </w:r>
    </w:p>
    <w:p w:rsidR="00F03647" w:rsidRPr="00F03647" w:rsidRDefault="00F03647" w:rsidP="009A4BBA">
      <w:pPr>
        <w:pStyle w:val="a3"/>
        <w:spacing w:line="240" w:lineRule="auto"/>
        <w:ind w:left="284"/>
        <w:rPr>
          <w:sz w:val="24"/>
          <w:szCs w:val="24"/>
        </w:rPr>
      </w:pP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bookmarkStart w:id="3" w:name="_Ref259386947"/>
      <w:r w:rsidRPr="00D12CB4">
        <w:rPr>
          <w:sz w:val="24"/>
          <w:szCs w:val="24"/>
          <w:u w:val="single"/>
        </w:rPr>
        <w:t>По критерию 1 минимальное значение критерия является предпочтительным и рассчитывается по следующей формуле:</w:t>
      </w:r>
    </w:p>
    <w:p w:rsidR="006E7D96" w:rsidRPr="00D12CB4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6" o:title=""/>
          </v:shape>
          <o:OLEObject Type="Embed" ProgID="Equation.3" ShapeID="_x0000_i1025" DrawAspect="Content" ObjectID="_1597145909" r:id="rId7"/>
        </w:objec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07E9F" w:rsidRDefault="006E7D96" w:rsidP="006E7D96">
      <w:pPr>
        <w:pStyle w:val="a5"/>
        <w:spacing w:line="240" w:lineRule="auto"/>
        <w:rPr>
          <w:sz w:val="24"/>
          <w:szCs w:val="24"/>
        </w:rPr>
      </w:pPr>
      <w:r w:rsidRPr="00607E9F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97145910" r:id="rId9"/>
        </w:object>
      </w:r>
      <w:r w:rsidRPr="00607E9F">
        <w:rPr>
          <w:sz w:val="24"/>
          <w:szCs w:val="24"/>
        </w:rPr>
        <w:t> </w:t>
      </w:r>
      <w:r w:rsidR="00D12CB4" w:rsidRPr="00607E9F">
        <w:rPr>
          <w:sz w:val="24"/>
          <w:szCs w:val="24"/>
        </w:rPr>
        <w:t>–</w:t>
      </w:r>
      <w:r w:rsidRPr="00607E9F">
        <w:rPr>
          <w:sz w:val="24"/>
          <w:szCs w:val="24"/>
        </w:rPr>
        <w:t xml:space="preserve"> рейтинг, присуждаемый </w:t>
      </w:r>
      <w:r w:rsidRPr="00607E9F">
        <w:rPr>
          <w:sz w:val="24"/>
          <w:szCs w:val="24"/>
          <w:lang w:val="en-US"/>
        </w:rPr>
        <w:t>i</w:t>
      </w:r>
      <w:r w:rsidRPr="00607E9F">
        <w:rPr>
          <w:sz w:val="24"/>
          <w:szCs w:val="24"/>
        </w:rPr>
        <w:t>-ой Заявке Участника по критерию;</w:t>
      </w:r>
    </w:p>
    <w:p w:rsidR="006E7D96" w:rsidRPr="00607E9F" w:rsidRDefault="006E7D96" w:rsidP="006E7D96">
      <w:pPr>
        <w:pStyle w:val="a5"/>
        <w:spacing w:line="240" w:lineRule="auto"/>
        <w:rPr>
          <w:sz w:val="24"/>
          <w:szCs w:val="24"/>
        </w:rPr>
      </w:pPr>
      <w:r w:rsidRPr="00607E9F">
        <w:rPr>
          <w:sz w:val="24"/>
          <w:szCs w:val="24"/>
          <w:lang w:val="en-US"/>
        </w:rPr>
        <w:t>Amax</w:t>
      </w:r>
      <w:r w:rsidRPr="00607E9F">
        <w:rPr>
          <w:sz w:val="24"/>
          <w:szCs w:val="24"/>
        </w:rPr>
        <w:t xml:space="preserve"> –</w:t>
      </w:r>
      <w:r w:rsidR="00607E9F" w:rsidRPr="00607E9F">
        <w:rPr>
          <w:sz w:val="24"/>
          <w:szCs w:val="24"/>
        </w:rPr>
        <w:t xml:space="preserve"> </w:t>
      </w:r>
      <w:r w:rsidR="006A1B37" w:rsidRPr="00607E9F">
        <w:rPr>
          <w:sz w:val="24"/>
          <w:szCs w:val="24"/>
        </w:rPr>
        <w:t>начальная (</w:t>
      </w:r>
      <w:r w:rsidR="00D12CB4" w:rsidRPr="00607E9F">
        <w:rPr>
          <w:sz w:val="24"/>
          <w:szCs w:val="24"/>
        </w:rPr>
        <w:t>максимальная</w:t>
      </w:r>
      <w:r w:rsidR="006A1B37" w:rsidRPr="00607E9F">
        <w:rPr>
          <w:sz w:val="24"/>
          <w:szCs w:val="24"/>
        </w:rPr>
        <w:t xml:space="preserve">) цена </w:t>
      </w:r>
      <w:r w:rsidR="00607E9F" w:rsidRPr="00607E9F">
        <w:rPr>
          <w:sz w:val="24"/>
          <w:szCs w:val="24"/>
        </w:rPr>
        <w:t>единицы продукции</w:t>
      </w:r>
      <w:r w:rsidRPr="00607E9F">
        <w:rPr>
          <w:sz w:val="24"/>
          <w:szCs w:val="24"/>
        </w:rPr>
        <w:t>;</w:t>
      </w:r>
      <w:r w:rsidR="00D16930" w:rsidRPr="00607E9F">
        <w:rPr>
          <w:sz w:val="24"/>
          <w:szCs w:val="24"/>
        </w:rPr>
        <w:t xml:space="preserve"> </w:t>
      </w:r>
    </w:p>
    <w:p w:rsidR="006E7D96" w:rsidRPr="00607E9F" w:rsidRDefault="006E7D96" w:rsidP="006E7D96">
      <w:pPr>
        <w:pStyle w:val="a5"/>
        <w:spacing w:line="240" w:lineRule="auto"/>
        <w:rPr>
          <w:sz w:val="24"/>
          <w:szCs w:val="24"/>
        </w:rPr>
      </w:pPr>
      <w:r w:rsidRPr="00607E9F">
        <w:rPr>
          <w:sz w:val="24"/>
          <w:szCs w:val="24"/>
          <w:lang w:val="en-US"/>
        </w:rPr>
        <w:t>Ai</w:t>
      </w:r>
      <w:r w:rsidRPr="00607E9F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D12CB4" w:rsidRDefault="00F850A9" w:rsidP="00F850A9">
      <w:pPr>
        <w:pStyle w:val="a5"/>
        <w:spacing w:line="240" w:lineRule="auto"/>
        <w:rPr>
          <w:sz w:val="24"/>
          <w:szCs w:val="24"/>
        </w:rPr>
      </w:pPr>
      <w:r w:rsidRPr="00607E9F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597145911" r:id="rId11"/>
        </w:object>
      </w:r>
      <w:r w:rsidRPr="00607E9F">
        <w:rPr>
          <w:sz w:val="24"/>
          <w:szCs w:val="24"/>
        </w:rPr>
        <w:t xml:space="preserve"> – коэффициент приоритета продукции российского</w:t>
      </w:r>
      <w:r w:rsidRPr="00D12CB4">
        <w:rPr>
          <w:sz w:val="24"/>
          <w:szCs w:val="24"/>
        </w:rPr>
        <w:t xml:space="preserve"> происхождения: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597145912" r:id="rId13"/>
        </w:object>
      </w:r>
      <w:r w:rsidRPr="00D12CB4">
        <w:rPr>
          <w:b/>
          <w:sz w:val="24"/>
          <w:szCs w:val="24"/>
        </w:rPr>
        <w:t xml:space="preserve"> </w:t>
      </w:r>
      <w:r w:rsidR="00D12CB4">
        <w:rPr>
          <w:sz w:val="24"/>
          <w:szCs w:val="24"/>
        </w:rPr>
        <w:t>–</w:t>
      </w:r>
      <w:r w:rsidRPr="00D12CB4">
        <w:rPr>
          <w:sz w:val="24"/>
          <w:szCs w:val="24"/>
        </w:rPr>
        <w:t xml:space="preserve">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597145913" r:id="rId15"/>
        </w:object>
      </w:r>
      <w:r w:rsidRPr="00D12CB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D12CB4">
        <w:rPr>
          <w:sz w:val="24"/>
          <w:szCs w:val="24"/>
        </w:rPr>
        <w:t>.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proofErr w:type="gramStart"/>
      <w:r w:rsidRPr="00D12CB4">
        <w:rPr>
          <w:sz w:val="24"/>
          <w:szCs w:val="24"/>
          <w:lang w:val="en-US"/>
        </w:rPr>
        <w:t>Za</w:t>
      </w:r>
      <w:r w:rsidRPr="00D12CB4">
        <w:rPr>
          <w:sz w:val="24"/>
          <w:szCs w:val="24"/>
        </w:rPr>
        <w:t xml:space="preserve"> – значимость критерия в баллах.</w:t>
      </w:r>
      <w:proofErr w:type="gramEnd"/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5E4ED2" w:rsidRPr="005E4ED2" w:rsidRDefault="005E4ED2" w:rsidP="005E4ED2">
      <w:pPr>
        <w:pStyle w:val="a5"/>
        <w:spacing w:line="240" w:lineRule="auto"/>
        <w:rPr>
          <w:sz w:val="24"/>
          <w:szCs w:val="24"/>
          <w:u w:val="single"/>
        </w:rPr>
      </w:pPr>
      <w:r w:rsidRPr="005E4ED2">
        <w:rPr>
          <w:sz w:val="24"/>
          <w:szCs w:val="24"/>
          <w:u w:val="single"/>
        </w:rPr>
        <w:t xml:space="preserve">По критерию 5 максимальное значение критерия является предпочтительным и </w:t>
      </w:r>
      <w:proofErr w:type="spellStart"/>
      <w:r w:rsidRPr="005E4ED2">
        <w:rPr>
          <w:sz w:val="24"/>
          <w:szCs w:val="24"/>
          <w:u w:val="single"/>
        </w:rPr>
        <w:t>расчитывается</w:t>
      </w:r>
      <w:proofErr w:type="spellEnd"/>
      <w:r w:rsidRPr="005E4ED2">
        <w:rPr>
          <w:sz w:val="24"/>
          <w:szCs w:val="24"/>
          <w:u w:val="single"/>
        </w:rPr>
        <w:t xml:space="preserve"> по следующей формуле:</w:t>
      </w:r>
    </w:p>
    <w:p w:rsidR="005E4ED2" w:rsidRPr="005E4ED2" w:rsidRDefault="005E4ED2" w:rsidP="005E4ED2">
      <w:pPr>
        <w:pStyle w:val="a5"/>
        <w:spacing w:line="240" w:lineRule="auto"/>
        <w:rPr>
          <w:sz w:val="24"/>
          <w:szCs w:val="24"/>
        </w:rPr>
      </w:pPr>
      <w:r w:rsidRPr="005E4ED2">
        <w:rPr>
          <w:position w:val="-24"/>
          <w:sz w:val="24"/>
          <w:szCs w:val="24"/>
        </w:rPr>
        <w:object w:dxaOrig="2920" w:dyaOrig="639">
          <v:shape id="_x0000_i1030" type="#_x0000_t75" style="width:144.75pt;height:30.75pt" o:ole="" fillcolor="window">
            <v:imagedata r:id="rId16" o:title=""/>
          </v:shape>
          <o:OLEObject Type="Embed" ProgID="Equation.3" ShapeID="_x0000_i1030" DrawAspect="Content" ObjectID="_1597145914" r:id="rId17"/>
        </w:object>
      </w:r>
    </w:p>
    <w:p w:rsidR="005E4ED2" w:rsidRPr="005E4ED2" w:rsidRDefault="005E4ED2" w:rsidP="005E4ED2">
      <w:pPr>
        <w:pStyle w:val="a5"/>
        <w:spacing w:line="240" w:lineRule="auto"/>
        <w:rPr>
          <w:sz w:val="24"/>
          <w:szCs w:val="24"/>
        </w:rPr>
      </w:pPr>
      <w:r w:rsidRPr="005E4ED2">
        <w:rPr>
          <w:position w:val="-20"/>
          <w:sz w:val="24"/>
          <w:szCs w:val="24"/>
        </w:rPr>
        <w:object w:dxaOrig="440" w:dyaOrig="440">
          <v:shape id="_x0000_i1031" type="#_x0000_t75" style="width:22.5pt;height:22.5pt" o:ole="" fillcolor="window">
            <v:imagedata r:id="rId18" o:title=""/>
          </v:shape>
          <o:OLEObject Type="Embed" ProgID="Equation.3" ShapeID="_x0000_i1031" DrawAspect="Content" ObjectID="_1597145915" r:id="rId19"/>
        </w:object>
      </w:r>
      <w:r w:rsidRPr="005E4ED2">
        <w:rPr>
          <w:sz w:val="24"/>
          <w:szCs w:val="24"/>
        </w:rPr>
        <w:t xml:space="preserve">– рейтинг, присуждаемый </w:t>
      </w:r>
      <w:proofErr w:type="spellStart"/>
      <w:r w:rsidRPr="005E4ED2">
        <w:rPr>
          <w:sz w:val="24"/>
          <w:szCs w:val="24"/>
          <w:lang w:val="en-US"/>
        </w:rPr>
        <w:t>i</w:t>
      </w:r>
      <w:proofErr w:type="spellEnd"/>
      <w:r w:rsidRPr="005E4ED2">
        <w:rPr>
          <w:sz w:val="24"/>
          <w:szCs w:val="24"/>
        </w:rPr>
        <w:t>-ой Заявке Участника по критерию;</w:t>
      </w:r>
    </w:p>
    <w:p w:rsidR="005E4ED2" w:rsidRPr="005E4ED2" w:rsidRDefault="005E4ED2" w:rsidP="005E4ED2">
      <w:pPr>
        <w:pStyle w:val="a5"/>
        <w:spacing w:line="240" w:lineRule="auto"/>
        <w:rPr>
          <w:sz w:val="24"/>
          <w:szCs w:val="24"/>
        </w:rPr>
      </w:pPr>
      <w:proofErr w:type="spellStart"/>
      <w:r w:rsidRPr="005E4ED2">
        <w:rPr>
          <w:sz w:val="24"/>
          <w:szCs w:val="24"/>
          <w:lang w:val="en-US"/>
        </w:rPr>
        <w:t>Cmax</w:t>
      </w:r>
      <w:proofErr w:type="spellEnd"/>
      <w:r w:rsidRPr="005E4ED2">
        <w:rPr>
          <w:sz w:val="24"/>
          <w:szCs w:val="24"/>
        </w:rPr>
        <w:t xml:space="preserve"> – максимальное значение критерия из предложенных Участниками;</w:t>
      </w:r>
    </w:p>
    <w:p w:rsidR="005E4ED2" w:rsidRPr="005E4ED2" w:rsidRDefault="005E4ED2" w:rsidP="005E4ED2">
      <w:pPr>
        <w:pStyle w:val="a5"/>
        <w:spacing w:line="240" w:lineRule="auto"/>
        <w:rPr>
          <w:sz w:val="24"/>
          <w:szCs w:val="24"/>
        </w:rPr>
      </w:pPr>
      <w:proofErr w:type="spellStart"/>
      <w:r w:rsidRPr="005E4ED2">
        <w:rPr>
          <w:sz w:val="24"/>
          <w:szCs w:val="24"/>
          <w:lang w:val="en-US"/>
        </w:rPr>
        <w:t>Cmin</w:t>
      </w:r>
      <w:proofErr w:type="spellEnd"/>
      <w:r w:rsidRPr="005E4ED2">
        <w:rPr>
          <w:sz w:val="24"/>
          <w:szCs w:val="24"/>
        </w:rPr>
        <w:t xml:space="preserve"> – минимальное значение критерия из предложенных Участниками;</w:t>
      </w:r>
    </w:p>
    <w:p w:rsidR="005E4ED2" w:rsidRPr="005E4ED2" w:rsidRDefault="005E4ED2" w:rsidP="005E4ED2">
      <w:pPr>
        <w:pStyle w:val="a5"/>
        <w:spacing w:line="240" w:lineRule="auto"/>
        <w:rPr>
          <w:sz w:val="24"/>
          <w:szCs w:val="24"/>
        </w:rPr>
      </w:pPr>
      <w:r w:rsidRPr="005E4ED2">
        <w:rPr>
          <w:sz w:val="24"/>
          <w:szCs w:val="24"/>
          <w:lang w:val="en-US"/>
        </w:rPr>
        <w:t>Ci</w:t>
      </w:r>
      <w:r w:rsidRPr="005E4ED2">
        <w:rPr>
          <w:sz w:val="24"/>
          <w:szCs w:val="24"/>
        </w:rPr>
        <w:t xml:space="preserve"> – значение по критерию, предложенное i-м Участником;</w:t>
      </w:r>
    </w:p>
    <w:p w:rsidR="005E4ED2" w:rsidRDefault="005E4ED2" w:rsidP="005E4ED2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5E4ED2">
        <w:rPr>
          <w:sz w:val="24"/>
          <w:szCs w:val="24"/>
          <w:lang w:val="en-US"/>
        </w:rPr>
        <w:t>Zc</w:t>
      </w:r>
      <w:proofErr w:type="spellEnd"/>
      <w:r w:rsidRPr="005E4ED2">
        <w:rPr>
          <w:sz w:val="24"/>
          <w:szCs w:val="24"/>
        </w:rPr>
        <w:t xml:space="preserve"> – значимость критерия в баллах.</w:t>
      </w:r>
      <w:proofErr w:type="gramEnd"/>
    </w:p>
    <w:p w:rsidR="005E4ED2" w:rsidRDefault="005E4ED2" w:rsidP="00AF6C29">
      <w:pPr>
        <w:pStyle w:val="a5"/>
        <w:spacing w:line="240" w:lineRule="auto"/>
        <w:ind w:firstLine="709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D12CB4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D879B9" w:rsidRPr="00A07687">
        <w:rPr>
          <w:sz w:val="24"/>
          <w:szCs w:val="24"/>
        </w:rPr>
        <w:t>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A07687" w:rsidRPr="00D12CB4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</w:t>
      </w:r>
      <w:r w:rsidR="00C50D73" w:rsidRPr="00D12CB4">
        <w:rPr>
          <w:sz w:val="24"/>
          <w:szCs w:val="24"/>
        </w:rPr>
        <w:t xml:space="preserve">с учетом до сотых баллов, то, при ранжировке </w:t>
      </w:r>
      <w:r w:rsidR="00FE6DEF" w:rsidRPr="00D12CB4">
        <w:rPr>
          <w:sz w:val="24"/>
          <w:szCs w:val="24"/>
        </w:rPr>
        <w:t>Заявок</w:t>
      </w:r>
      <w:r w:rsidR="00C50D73" w:rsidRPr="00D12CB4">
        <w:rPr>
          <w:sz w:val="24"/>
          <w:szCs w:val="24"/>
        </w:rPr>
        <w:t>,</w:t>
      </w:r>
      <w:r w:rsidRPr="00D12CB4">
        <w:rPr>
          <w:sz w:val="24"/>
          <w:szCs w:val="24"/>
        </w:rPr>
        <w:t xml:space="preserve"> при условии, что </w:t>
      </w:r>
      <w:r w:rsidR="0092391D" w:rsidRPr="00D12CB4">
        <w:rPr>
          <w:sz w:val="24"/>
          <w:szCs w:val="24"/>
        </w:rPr>
        <w:t>предложенная цена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у данных </w:t>
      </w:r>
      <w:r w:rsidR="00FE6DEF" w:rsidRPr="00D12CB4">
        <w:rPr>
          <w:sz w:val="24"/>
          <w:szCs w:val="24"/>
        </w:rPr>
        <w:t>Участников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одинаковая, </w:t>
      </w:r>
      <w:r w:rsidR="00A07687" w:rsidRPr="00D12CB4">
        <w:rPr>
          <w:sz w:val="24"/>
          <w:szCs w:val="24"/>
        </w:rPr>
        <w:t xml:space="preserve">в таком случае </w:t>
      </w:r>
      <w:r w:rsidRPr="00D12CB4">
        <w:rPr>
          <w:sz w:val="24"/>
          <w:szCs w:val="24"/>
        </w:rPr>
        <w:t xml:space="preserve">более высокое место присваивается </w:t>
      </w:r>
      <w:r w:rsidR="00FE6DEF" w:rsidRPr="00D12CB4">
        <w:rPr>
          <w:sz w:val="24"/>
          <w:szCs w:val="24"/>
        </w:rPr>
        <w:t>Заявке</w:t>
      </w:r>
      <w:r w:rsidRPr="00D12CB4">
        <w:rPr>
          <w:sz w:val="24"/>
          <w:szCs w:val="24"/>
        </w:rPr>
        <w:t xml:space="preserve"> </w:t>
      </w:r>
      <w:r w:rsidR="00FE6DEF" w:rsidRPr="00D12CB4">
        <w:rPr>
          <w:sz w:val="24"/>
          <w:szCs w:val="24"/>
        </w:rPr>
        <w:t>Участника</w:t>
      </w:r>
      <w:r w:rsidRPr="00D12CB4">
        <w:rPr>
          <w:sz w:val="24"/>
          <w:szCs w:val="24"/>
        </w:rPr>
        <w:t xml:space="preserve">, </w:t>
      </w:r>
      <w:r w:rsidR="00D12CB4">
        <w:rPr>
          <w:sz w:val="24"/>
          <w:szCs w:val="24"/>
        </w:rPr>
        <w:t xml:space="preserve">которая </w:t>
      </w:r>
      <w:r w:rsidR="00E50150" w:rsidRPr="00D12CB4">
        <w:rPr>
          <w:sz w:val="24"/>
          <w:szCs w:val="24"/>
        </w:rPr>
        <w:t>имеет приоритет при поставке продукции российского происхождения</w:t>
      </w:r>
      <w:r w:rsidR="00A07687" w:rsidRPr="00D12CB4">
        <w:rPr>
          <w:sz w:val="24"/>
          <w:szCs w:val="24"/>
        </w:rPr>
        <w:t xml:space="preserve">. </w:t>
      </w:r>
    </w:p>
    <w:p w:rsidR="00E50150" w:rsidRPr="00D12CB4" w:rsidRDefault="00E50150" w:rsidP="00E50150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Default="00F60039" w:rsidP="00E50150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44269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36139"/>
    <w:rsid w:val="00366197"/>
    <w:rsid w:val="003849AA"/>
    <w:rsid w:val="003A61EC"/>
    <w:rsid w:val="003F6AD4"/>
    <w:rsid w:val="004114D2"/>
    <w:rsid w:val="00426067"/>
    <w:rsid w:val="004436DC"/>
    <w:rsid w:val="004B16BE"/>
    <w:rsid w:val="004D705A"/>
    <w:rsid w:val="00514696"/>
    <w:rsid w:val="00525D98"/>
    <w:rsid w:val="0055135E"/>
    <w:rsid w:val="0055537B"/>
    <w:rsid w:val="0055757D"/>
    <w:rsid w:val="00592BE5"/>
    <w:rsid w:val="005C5966"/>
    <w:rsid w:val="005E4ED2"/>
    <w:rsid w:val="00607E9F"/>
    <w:rsid w:val="00614767"/>
    <w:rsid w:val="006312DB"/>
    <w:rsid w:val="006357E4"/>
    <w:rsid w:val="00694FC1"/>
    <w:rsid w:val="006A1B37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412D4"/>
    <w:rsid w:val="00884D02"/>
    <w:rsid w:val="008948AD"/>
    <w:rsid w:val="008A3C96"/>
    <w:rsid w:val="008B1971"/>
    <w:rsid w:val="0092391D"/>
    <w:rsid w:val="00953EA6"/>
    <w:rsid w:val="00962E9A"/>
    <w:rsid w:val="009A4BBA"/>
    <w:rsid w:val="009F62EF"/>
    <w:rsid w:val="00A01786"/>
    <w:rsid w:val="00A07687"/>
    <w:rsid w:val="00A618B2"/>
    <w:rsid w:val="00AA1368"/>
    <w:rsid w:val="00AC506D"/>
    <w:rsid w:val="00AF6C29"/>
    <w:rsid w:val="00B309AE"/>
    <w:rsid w:val="00B51232"/>
    <w:rsid w:val="00BB3E0C"/>
    <w:rsid w:val="00BD6014"/>
    <w:rsid w:val="00BE0F4A"/>
    <w:rsid w:val="00C058C4"/>
    <w:rsid w:val="00C50D73"/>
    <w:rsid w:val="00C53970"/>
    <w:rsid w:val="00C60592"/>
    <w:rsid w:val="00C8284D"/>
    <w:rsid w:val="00CC6D24"/>
    <w:rsid w:val="00D12CB4"/>
    <w:rsid w:val="00D16930"/>
    <w:rsid w:val="00D45FED"/>
    <w:rsid w:val="00D505D2"/>
    <w:rsid w:val="00D71710"/>
    <w:rsid w:val="00D85A74"/>
    <w:rsid w:val="00D879B9"/>
    <w:rsid w:val="00DE0565"/>
    <w:rsid w:val="00DF1EB0"/>
    <w:rsid w:val="00E00DAE"/>
    <w:rsid w:val="00E10280"/>
    <w:rsid w:val="00E33DF6"/>
    <w:rsid w:val="00E40751"/>
    <w:rsid w:val="00E4127D"/>
    <w:rsid w:val="00E50150"/>
    <w:rsid w:val="00E70191"/>
    <w:rsid w:val="00EB42D0"/>
    <w:rsid w:val="00EE31AC"/>
    <w:rsid w:val="00F03647"/>
    <w:rsid w:val="00F1250E"/>
    <w:rsid w:val="00F32435"/>
    <w:rsid w:val="00F60039"/>
    <w:rsid w:val="00F70362"/>
    <w:rsid w:val="00F850A9"/>
    <w:rsid w:val="00FC23BE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E50150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E50150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E50150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E5015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Кокурина Анна Анатольевна</cp:lastModifiedBy>
  <cp:revision>7</cp:revision>
  <cp:lastPrinted>2018-08-27T11:11:00Z</cp:lastPrinted>
  <dcterms:created xsi:type="dcterms:W3CDTF">2018-08-29T11:22:00Z</dcterms:created>
  <dcterms:modified xsi:type="dcterms:W3CDTF">2018-08-30T11:52:00Z</dcterms:modified>
</cp:coreProperties>
</file>